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572" w:rsidRPr="0036353C" w:rsidRDefault="00166E50">
      <w:pPr>
        <w:pStyle w:val="BodyText2"/>
        <w:rPr>
          <w:rFonts w:ascii="Arial" w:hAnsi="Arial" w:cs="Arial"/>
        </w:rPr>
      </w:pPr>
      <w:r w:rsidRPr="0036353C">
        <w:rPr>
          <w:rFonts w:ascii="Arial" w:hAnsi="Arial" w:cs="Arial"/>
        </w:rPr>
        <w:t>PLAN DOCUMENT AMENDMENT</w:t>
      </w:r>
      <w:r w:rsidRPr="0036353C">
        <w:rPr>
          <w:rFonts w:ascii="Arial" w:hAnsi="Arial" w:cs="Arial"/>
          <w:sz w:val="20"/>
        </w:rPr>
        <w:br/>
      </w:r>
    </w:p>
    <w:p w:rsidR="00CA3FB2" w:rsidRPr="0036353C" w:rsidRDefault="00166E50" w:rsidP="00943DF0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spacing w:before="120" w:after="120"/>
        <w:rPr>
          <w:rFonts w:ascii="Arial" w:hAnsi="Arial" w:cs="Arial"/>
          <w:sz w:val="20"/>
        </w:rPr>
      </w:pPr>
      <w:r w:rsidRPr="0036353C">
        <w:rPr>
          <w:rFonts w:ascii="Arial" w:hAnsi="Arial" w:cs="Arial"/>
          <w:sz w:val="20"/>
          <w:u w:val="single"/>
        </w:rPr>
        <w:t>Purpose</w:t>
      </w:r>
      <w:r w:rsidRPr="0036353C">
        <w:rPr>
          <w:rFonts w:ascii="Arial" w:hAnsi="Arial" w:cs="Arial"/>
          <w:sz w:val="20"/>
        </w:rPr>
        <w:t xml:space="preserve">:  </w:t>
      </w:r>
      <w:r w:rsidR="00B4377E">
        <w:rPr>
          <w:rFonts w:ascii="Arial" w:hAnsi="Arial" w:cs="Arial"/>
          <w:sz w:val="20"/>
        </w:rPr>
        <w:t xml:space="preserve">The amendment in this Form is generally needed if the employer will receive protected health information while performing activities on behalf of the </w:t>
      </w:r>
      <w:r w:rsidR="0074298F">
        <w:rPr>
          <w:rFonts w:ascii="Arial" w:hAnsi="Arial" w:cs="Arial"/>
          <w:sz w:val="20"/>
        </w:rPr>
        <w:t xml:space="preserve">health </w:t>
      </w:r>
      <w:r w:rsidR="00B4377E">
        <w:rPr>
          <w:rFonts w:ascii="Arial" w:hAnsi="Arial" w:cs="Arial"/>
          <w:sz w:val="20"/>
        </w:rPr>
        <w:t xml:space="preserve">plan.  </w:t>
      </w:r>
      <w:r w:rsidR="0074298F">
        <w:rPr>
          <w:rFonts w:ascii="Arial" w:hAnsi="Arial" w:cs="Arial"/>
          <w:sz w:val="20"/>
        </w:rPr>
        <w:t>If we are completing this Form 4, we</w:t>
      </w:r>
      <w:r w:rsidR="00B4377E">
        <w:rPr>
          <w:rFonts w:ascii="Arial" w:hAnsi="Arial" w:cs="Arial"/>
          <w:sz w:val="20"/>
        </w:rPr>
        <w:t xml:space="preserve"> also must com</w:t>
      </w:r>
      <w:r w:rsidR="0074298F">
        <w:rPr>
          <w:rFonts w:ascii="Arial" w:hAnsi="Arial" w:cs="Arial"/>
          <w:sz w:val="20"/>
        </w:rPr>
        <w:t xml:space="preserve">plete Form 5, Certification of Amendment and </w:t>
      </w:r>
      <w:r w:rsidR="00B4377E">
        <w:rPr>
          <w:rFonts w:ascii="Arial" w:hAnsi="Arial" w:cs="Arial"/>
          <w:sz w:val="20"/>
        </w:rPr>
        <w:t xml:space="preserve">also must verify that Form 7, Privacy Practices Notice, states that disclosures to the employer are allowed. </w:t>
      </w:r>
    </w:p>
    <w:p w:rsidR="00D54572" w:rsidRDefault="00D54572">
      <w:pPr>
        <w:pStyle w:val="Heading2"/>
        <w:keepNext w:val="0"/>
        <w:spacing w:before="0" w:after="0"/>
        <w:rPr>
          <w:rFonts w:ascii="Arial" w:hAnsi="Arial" w:cs="Arial"/>
        </w:rPr>
      </w:pPr>
    </w:p>
    <w:p w:rsidR="00495D00" w:rsidRPr="008F021E" w:rsidRDefault="00495D00" w:rsidP="00495D00">
      <w:pPr>
        <w:rPr>
          <w:sz w:val="36"/>
          <w:szCs w:val="36"/>
        </w:rPr>
      </w:pPr>
      <w:r w:rsidRPr="008F021E">
        <w:rPr>
          <w:sz w:val="36"/>
          <w:szCs w:val="36"/>
        </w:rPr>
        <w:t>Your PBA</w:t>
      </w:r>
      <w:r w:rsidR="00EC7CF5" w:rsidRPr="008F021E">
        <w:rPr>
          <w:sz w:val="36"/>
          <w:szCs w:val="36"/>
        </w:rPr>
        <w:t xml:space="preserve"> Plan Document</w:t>
      </w:r>
      <w:r w:rsidRPr="008F021E">
        <w:rPr>
          <w:sz w:val="36"/>
          <w:szCs w:val="36"/>
        </w:rPr>
        <w:t xml:space="preserve"> was amended under the proposed regulations and does not need to be changed at this time.</w:t>
      </w:r>
    </w:p>
    <w:p w:rsidR="00495D00" w:rsidRPr="008F021E" w:rsidRDefault="00495D00" w:rsidP="00495D00">
      <w:pPr>
        <w:rPr>
          <w:sz w:val="36"/>
          <w:szCs w:val="36"/>
        </w:rPr>
      </w:pPr>
    </w:p>
    <w:p w:rsidR="00495D00" w:rsidRPr="008F021E" w:rsidRDefault="00495D00" w:rsidP="00495D00">
      <w:pPr>
        <w:rPr>
          <w:sz w:val="36"/>
          <w:szCs w:val="36"/>
        </w:rPr>
      </w:pPr>
      <w:r w:rsidRPr="008F021E">
        <w:rPr>
          <w:sz w:val="36"/>
          <w:szCs w:val="36"/>
        </w:rPr>
        <w:t>It is important that you update form 5</w:t>
      </w:r>
      <w:r w:rsidR="009D6E3D" w:rsidRPr="008F021E">
        <w:rPr>
          <w:sz w:val="36"/>
          <w:szCs w:val="36"/>
        </w:rPr>
        <w:t xml:space="preserve"> – Plan Sponsor Certification</w:t>
      </w:r>
      <w:r w:rsidRPr="008F021E">
        <w:rPr>
          <w:sz w:val="36"/>
          <w:szCs w:val="36"/>
        </w:rPr>
        <w:t xml:space="preserve"> for your files.</w:t>
      </w:r>
    </w:p>
    <w:p w:rsidR="00495D00" w:rsidRPr="008F021E" w:rsidRDefault="00495D00" w:rsidP="00495D00">
      <w:pPr>
        <w:rPr>
          <w:sz w:val="36"/>
          <w:szCs w:val="36"/>
        </w:rPr>
      </w:pPr>
    </w:p>
    <w:p w:rsidR="00CA3FB2" w:rsidRPr="008F021E" w:rsidRDefault="00495D00" w:rsidP="00495D00">
      <w:pPr>
        <w:rPr>
          <w:sz w:val="36"/>
          <w:szCs w:val="36"/>
        </w:rPr>
      </w:pPr>
      <w:r w:rsidRPr="008F021E">
        <w:rPr>
          <w:sz w:val="36"/>
          <w:szCs w:val="36"/>
        </w:rPr>
        <w:t>You must also complete form 7 – Notice of Privacy Practices, and distribute it to all covered employees by 9-23-13.</w:t>
      </w:r>
      <w:r w:rsidR="00E62C0A" w:rsidRPr="008F021E">
        <w:rPr>
          <w:sz w:val="36"/>
          <w:szCs w:val="36"/>
        </w:rPr>
        <w:t xml:space="preserve"> </w:t>
      </w:r>
      <w:bookmarkStart w:id="0" w:name="_GoBack"/>
      <w:bookmarkEnd w:id="0"/>
    </w:p>
    <w:sectPr w:rsidR="00CA3FB2" w:rsidRPr="008F021E" w:rsidSect="00495D00">
      <w:headerReference w:type="default" r:id="rId8"/>
      <w:footerReference w:type="default" r:id="rId9"/>
      <w:pgSz w:w="12240" w:h="15840" w:code="1"/>
      <w:pgMar w:top="1440" w:right="1440" w:bottom="1440" w:left="1440" w:header="72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AD5" w:rsidRDefault="003C4AD5">
      <w:r>
        <w:separator/>
      </w:r>
    </w:p>
  </w:endnote>
  <w:endnote w:type="continuationSeparator" w:id="0">
    <w:p w:rsidR="003C4AD5" w:rsidRDefault="003C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572" w:rsidRPr="001E63E4" w:rsidRDefault="00B3190D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20"/>
      </w:rPr>
    </w:pPr>
    <w:r w:rsidRPr="001E63E4">
      <w:rPr>
        <w:rStyle w:val="PageNumber"/>
        <w:rFonts w:ascii="Arial" w:hAnsi="Arial" w:cs="Arial"/>
        <w:sz w:val="20"/>
      </w:rPr>
      <w:fldChar w:fldCharType="begin"/>
    </w:r>
    <w:r w:rsidR="00166E50" w:rsidRPr="001E63E4">
      <w:rPr>
        <w:rStyle w:val="PageNumber"/>
        <w:rFonts w:ascii="Arial" w:hAnsi="Arial" w:cs="Arial"/>
        <w:sz w:val="20"/>
      </w:rPr>
      <w:instrText xml:space="preserve">PAGE  </w:instrText>
    </w:r>
    <w:r w:rsidRPr="001E63E4">
      <w:rPr>
        <w:rStyle w:val="PageNumber"/>
        <w:rFonts w:ascii="Arial" w:hAnsi="Arial" w:cs="Arial"/>
        <w:sz w:val="20"/>
      </w:rPr>
      <w:fldChar w:fldCharType="separate"/>
    </w:r>
    <w:r w:rsidR="008F021E">
      <w:rPr>
        <w:rStyle w:val="PageNumber"/>
        <w:rFonts w:ascii="Arial" w:hAnsi="Arial" w:cs="Arial"/>
        <w:noProof/>
        <w:sz w:val="20"/>
      </w:rPr>
      <w:t>1</w:t>
    </w:r>
    <w:r w:rsidRPr="001E63E4">
      <w:rPr>
        <w:rStyle w:val="PageNumber"/>
        <w:rFonts w:ascii="Arial" w:hAnsi="Arial" w:cs="Arial"/>
        <w:sz w:val="20"/>
      </w:rPr>
      <w:fldChar w:fldCharType="end"/>
    </w:r>
  </w:p>
  <w:p w:rsidR="00166E50" w:rsidRPr="001E63E4" w:rsidRDefault="00166E50" w:rsidP="00166E50">
    <w:pPr>
      <w:pStyle w:val="Footer"/>
      <w:rPr>
        <w:rFonts w:ascii="Arial" w:hAnsi="Arial" w:cs="Arial"/>
        <w:sz w:val="16"/>
        <w:szCs w:val="16"/>
      </w:rPr>
    </w:pPr>
    <w:r w:rsidRPr="001E63E4">
      <w:rPr>
        <w:rFonts w:ascii="Arial" w:hAnsi="Arial" w:cs="Arial"/>
        <w:sz w:val="16"/>
        <w:szCs w:val="16"/>
      </w:rPr>
      <w:t>Version 0</w:t>
    </w:r>
    <w:r w:rsidR="00CA3FB2">
      <w:rPr>
        <w:rFonts w:ascii="Arial" w:hAnsi="Arial" w:cs="Arial"/>
        <w:sz w:val="16"/>
        <w:szCs w:val="16"/>
      </w:rPr>
      <w:t>5/01</w:t>
    </w:r>
    <w:r w:rsidRPr="001E63E4">
      <w:rPr>
        <w:rFonts w:ascii="Arial" w:hAnsi="Arial" w:cs="Arial"/>
        <w:sz w:val="16"/>
        <w:szCs w:val="16"/>
      </w:rPr>
      <w:t>/13</w:t>
    </w:r>
  </w:p>
  <w:p w:rsidR="00D54572" w:rsidRDefault="00D54572">
    <w:pPr>
      <w:pStyle w:val="Footer"/>
      <w:rPr>
        <w:sz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AD5" w:rsidRDefault="003C4AD5">
      <w:r>
        <w:separator/>
      </w:r>
    </w:p>
  </w:footnote>
  <w:footnote w:type="continuationSeparator" w:id="0">
    <w:p w:rsidR="003C4AD5" w:rsidRDefault="003C4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4572" w:rsidRPr="00495478" w:rsidRDefault="00166E50">
    <w:pPr>
      <w:pStyle w:val="Header"/>
      <w:jc w:val="right"/>
      <w:rPr>
        <w:rFonts w:ascii="Arial" w:hAnsi="Arial" w:cs="Arial"/>
        <w:sz w:val="16"/>
      </w:rPr>
    </w:pPr>
    <w:r w:rsidRPr="00495478">
      <w:rPr>
        <w:rFonts w:ascii="Arial" w:hAnsi="Arial" w:cs="Arial"/>
        <w:sz w:val="16"/>
      </w:rPr>
      <w:t xml:space="preserve">HIPAA FORM </w:t>
    </w:r>
    <w:r w:rsidR="00495478" w:rsidRPr="00495478">
      <w:rPr>
        <w:rFonts w:ascii="Arial" w:hAnsi="Arial" w:cs="Arial"/>
        <w:sz w:val="16"/>
      </w:rPr>
      <w:t>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768DF"/>
    <w:multiLevelType w:val="multilevel"/>
    <w:tmpl w:val="EAF69D56"/>
    <w:lvl w:ilvl="0">
      <w:start w:val="1"/>
      <w:numFmt w:val="upperLetter"/>
      <w:pStyle w:val="Heading4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440" w:firstLine="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">
    <w:nsid w:val="16F603D9"/>
    <w:multiLevelType w:val="singleLevel"/>
    <w:tmpl w:val="96DE560E"/>
    <w:lvl w:ilvl="0">
      <w:start w:val="2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19C41E36"/>
    <w:multiLevelType w:val="singleLevel"/>
    <w:tmpl w:val="6F10297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1A323267"/>
    <w:multiLevelType w:val="singleLevel"/>
    <w:tmpl w:val="2408CBAC"/>
    <w:lvl w:ilvl="0">
      <w:start w:val="1"/>
      <w:numFmt w:val="decimal"/>
      <w:pStyle w:val="mbfNum1stD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4">
    <w:nsid w:val="2F546029"/>
    <w:multiLevelType w:val="singleLevel"/>
    <w:tmpl w:val="5DAADFCC"/>
    <w:lvl w:ilvl="0">
      <w:start w:val="1"/>
      <w:numFmt w:val="decimal"/>
      <w:pStyle w:val="mbfNum1st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5">
    <w:nsid w:val="33422EA6"/>
    <w:multiLevelType w:val="singleLevel"/>
    <w:tmpl w:val="BCCC6A34"/>
    <w:lvl w:ilvl="0">
      <w:start w:val="1"/>
      <w:numFmt w:val="bullet"/>
      <w:lvlText w:val=""/>
      <w:lvlJc w:val="left"/>
      <w:pPr>
        <w:tabs>
          <w:tab w:val="num" w:pos="717"/>
        </w:tabs>
        <w:ind w:left="717" w:hanging="825"/>
      </w:pPr>
      <w:rPr>
        <w:rFonts w:ascii="Wingdings" w:hAnsi="Wingdings" w:hint="default"/>
        <w:sz w:val="24"/>
      </w:rPr>
    </w:lvl>
  </w:abstractNum>
  <w:abstractNum w:abstractNumId="6">
    <w:nsid w:val="4F8558B6"/>
    <w:multiLevelType w:val="singleLevel"/>
    <w:tmpl w:val="F71A35F8"/>
    <w:lvl w:ilvl="0">
      <w:start w:val="1"/>
      <w:numFmt w:val="lowerLetter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7">
    <w:nsid w:val="550D1405"/>
    <w:multiLevelType w:val="singleLevel"/>
    <w:tmpl w:val="51EC5D48"/>
    <w:lvl w:ilvl="0">
      <w:start w:val="2"/>
      <w:numFmt w:val="upperLetter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8">
    <w:nsid w:val="56D860B4"/>
    <w:multiLevelType w:val="multilevel"/>
    <w:tmpl w:val="0030AD4A"/>
    <w:lvl w:ilvl="0">
      <w:start w:val="1"/>
      <w:numFmt w:val="upperLetter"/>
      <w:pStyle w:val="Heading3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lowerLetter"/>
      <w:lvlText w:val="%3)"/>
      <w:lvlJc w:val="left"/>
      <w:pPr>
        <w:tabs>
          <w:tab w:val="num" w:pos="1800"/>
        </w:tabs>
        <w:ind w:left="1440" w:firstLine="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9">
    <w:nsid w:val="5B325765"/>
    <w:multiLevelType w:val="singleLevel"/>
    <w:tmpl w:val="040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0">
    <w:nsid w:val="71B1608C"/>
    <w:multiLevelType w:val="singleLevel"/>
    <w:tmpl w:val="1BB2BD92"/>
    <w:lvl w:ilvl="0">
      <w:start w:val="1"/>
      <w:numFmt w:val="decimal"/>
      <w:pStyle w:val="mbfNumber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1">
    <w:nsid w:val="7AB541B3"/>
    <w:multiLevelType w:val="singleLevel"/>
    <w:tmpl w:val="561E20CC"/>
    <w:lvl w:ilvl="0">
      <w:start w:val="2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0"/>
  </w:num>
  <w:num w:numId="4">
    <w:abstractNumId w:val="11"/>
  </w:num>
  <w:num w:numId="5">
    <w:abstractNumId w:val="7"/>
  </w:num>
  <w:num w:numId="6">
    <w:abstractNumId w:val="6"/>
  </w:num>
  <w:num w:numId="7">
    <w:abstractNumId w:val="8"/>
  </w:num>
  <w:num w:numId="8">
    <w:abstractNumId w:val="2"/>
  </w:num>
  <w:num w:numId="9">
    <w:abstractNumId w:val="1"/>
  </w:num>
  <w:num w:numId="10">
    <w:abstractNumId w:val="8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8"/>
  </w:num>
  <w:num w:numId="16">
    <w:abstractNumId w:val="8"/>
  </w:num>
  <w:num w:numId="17">
    <w:abstractNumId w:val="5"/>
  </w:num>
  <w:num w:numId="18">
    <w:abstractNumId w:val="9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printColBlack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85TrailerClientMatter" w:val="0"/>
    <w:docVar w:name="85TrailerDate" w:val="0"/>
    <w:docVar w:name="85TrailerDateField" w:val="0"/>
    <w:docVar w:name="85TrailerDraft" w:val="0"/>
    <w:docVar w:name="85TrailerTime" w:val="0"/>
    <w:docVar w:name="85TrailerType" w:val="101"/>
    <w:docVar w:name="DocStamp_1_IncludeClientMatter" w:val="0"/>
    <w:docVar w:name="MPDocID" w:val="QB\21427337.1"/>
    <w:docVar w:name="MPDocIDTemplate" w:val="QB\|%n|.%v"/>
    <w:docVar w:name="MPDocIDTemplateDefault" w:val="QB\|%n|.%v"/>
    <w:docVar w:name="NewDocStampType" w:val="2"/>
  </w:docVars>
  <w:rsids>
    <w:rsidRoot w:val="00166E50"/>
    <w:rsid w:val="00015CC8"/>
    <w:rsid w:val="00166E50"/>
    <w:rsid w:val="001E63E4"/>
    <w:rsid w:val="002C630D"/>
    <w:rsid w:val="002D23B5"/>
    <w:rsid w:val="0036353C"/>
    <w:rsid w:val="003C4AD5"/>
    <w:rsid w:val="00495478"/>
    <w:rsid w:val="00495D00"/>
    <w:rsid w:val="004A5E40"/>
    <w:rsid w:val="004D4153"/>
    <w:rsid w:val="00671E2B"/>
    <w:rsid w:val="0074298F"/>
    <w:rsid w:val="0076710F"/>
    <w:rsid w:val="008F021E"/>
    <w:rsid w:val="00943DF0"/>
    <w:rsid w:val="009D6E3D"/>
    <w:rsid w:val="00B3190D"/>
    <w:rsid w:val="00B4377E"/>
    <w:rsid w:val="00C25150"/>
    <w:rsid w:val="00C67831"/>
    <w:rsid w:val="00CA3FB2"/>
    <w:rsid w:val="00D05038"/>
    <w:rsid w:val="00D54572"/>
    <w:rsid w:val="00DA3988"/>
    <w:rsid w:val="00DE57DF"/>
    <w:rsid w:val="00E62C0A"/>
    <w:rsid w:val="00EC7CF5"/>
    <w:rsid w:val="00F6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54572"/>
    <w:rPr>
      <w:sz w:val="24"/>
    </w:rPr>
  </w:style>
  <w:style w:type="paragraph" w:styleId="Heading1">
    <w:name w:val="heading 1"/>
    <w:basedOn w:val="Normal"/>
    <w:next w:val="Normal"/>
    <w:qFormat/>
    <w:rsid w:val="00D54572"/>
    <w:pPr>
      <w:keepNext/>
      <w:numPr>
        <w:numId w:val="5"/>
      </w:numPr>
      <w:spacing w:before="120" w:after="120"/>
      <w:jc w:val="both"/>
      <w:outlineLvl w:val="0"/>
    </w:pPr>
    <w:rPr>
      <w:b/>
      <w:sz w:val="20"/>
      <w:u w:val="single"/>
    </w:rPr>
  </w:style>
  <w:style w:type="paragraph" w:styleId="Heading2">
    <w:name w:val="heading 2"/>
    <w:basedOn w:val="Normal"/>
    <w:next w:val="Normal"/>
    <w:qFormat/>
    <w:rsid w:val="00D54572"/>
    <w:pPr>
      <w:keepNext/>
      <w:spacing w:before="120" w:after="120"/>
      <w:jc w:val="center"/>
      <w:outlineLvl w:val="1"/>
    </w:pPr>
    <w:rPr>
      <w:b/>
      <w:sz w:val="20"/>
    </w:rPr>
  </w:style>
  <w:style w:type="paragraph" w:styleId="Heading3">
    <w:name w:val="heading 3"/>
    <w:basedOn w:val="Normal"/>
    <w:next w:val="Normal"/>
    <w:qFormat/>
    <w:rsid w:val="00D54572"/>
    <w:pPr>
      <w:keepNext/>
      <w:numPr>
        <w:numId w:val="16"/>
      </w:numPr>
      <w:spacing w:before="120" w:after="120"/>
      <w:jc w:val="both"/>
      <w:outlineLvl w:val="2"/>
    </w:pPr>
    <w:rPr>
      <w:b/>
      <w:sz w:val="20"/>
      <w:u w:val="single"/>
    </w:rPr>
  </w:style>
  <w:style w:type="paragraph" w:styleId="Heading4">
    <w:name w:val="heading 4"/>
    <w:basedOn w:val="Normal"/>
    <w:next w:val="Normal"/>
    <w:qFormat/>
    <w:rsid w:val="00D54572"/>
    <w:pPr>
      <w:keepNext/>
      <w:numPr>
        <w:numId w:val="19"/>
      </w:numPr>
      <w:spacing w:before="120" w:after="120"/>
      <w:outlineLvl w:val="3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D54572"/>
    <w:rPr>
      <w:vertAlign w:val="superscript"/>
    </w:rPr>
  </w:style>
  <w:style w:type="paragraph" w:styleId="FootnoteText">
    <w:name w:val="footnote text"/>
    <w:basedOn w:val="Normal"/>
    <w:semiHidden/>
    <w:rsid w:val="00D54572"/>
    <w:pPr>
      <w:tabs>
        <w:tab w:val="left" w:pos="360"/>
      </w:tabs>
      <w:spacing w:after="240"/>
      <w:ind w:left="360" w:hanging="360"/>
    </w:pPr>
    <w:rPr>
      <w:sz w:val="20"/>
    </w:rPr>
  </w:style>
  <w:style w:type="paragraph" w:customStyle="1" w:styleId="DocX97Comment">
    <w:name w:val="DocX97Comment"/>
    <w:basedOn w:val="Normal"/>
    <w:rsid w:val="00D54572"/>
    <w:rPr>
      <w:b/>
      <w:i/>
      <w:color w:val="FF0000"/>
      <w:sz w:val="16"/>
    </w:rPr>
  </w:style>
  <w:style w:type="character" w:customStyle="1" w:styleId="ParaNum">
    <w:name w:val="ParaNum"/>
    <w:basedOn w:val="DefaultParagraphFont"/>
    <w:rsid w:val="00D54572"/>
  </w:style>
  <w:style w:type="paragraph" w:styleId="Footer">
    <w:name w:val="footer"/>
    <w:basedOn w:val="Normal"/>
    <w:rsid w:val="00D54572"/>
    <w:pPr>
      <w:tabs>
        <w:tab w:val="center" w:pos="4680"/>
        <w:tab w:val="right" w:pos="9360"/>
      </w:tabs>
    </w:pPr>
  </w:style>
  <w:style w:type="paragraph" w:styleId="EndnoteText">
    <w:name w:val="endnote text"/>
    <w:basedOn w:val="Normal"/>
    <w:semiHidden/>
    <w:rsid w:val="00D54572"/>
    <w:pPr>
      <w:spacing w:after="240"/>
    </w:pPr>
  </w:style>
  <w:style w:type="paragraph" w:customStyle="1" w:styleId="FootnoteTextMore">
    <w:name w:val="Footnote TextMore"/>
    <w:basedOn w:val="FootnoteText"/>
    <w:rsid w:val="00D54572"/>
    <w:pPr>
      <w:widowControl w:val="0"/>
      <w:tabs>
        <w:tab w:val="clear" w:pos="360"/>
        <w:tab w:val="left" w:pos="432"/>
      </w:tabs>
      <w:spacing w:after="120"/>
      <w:ind w:left="432" w:firstLine="0"/>
    </w:pPr>
  </w:style>
  <w:style w:type="paragraph" w:customStyle="1" w:styleId="EndnoteTextMore">
    <w:name w:val="Endnote TextMore"/>
    <w:basedOn w:val="Normal"/>
    <w:rsid w:val="00D54572"/>
    <w:pPr>
      <w:spacing w:after="120"/>
      <w:ind w:firstLine="432"/>
    </w:pPr>
    <w:rPr>
      <w:rFonts w:ascii="Univers" w:hAnsi="Univers"/>
      <w:sz w:val="20"/>
    </w:rPr>
  </w:style>
  <w:style w:type="paragraph" w:customStyle="1" w:styleId="mbfBL">
    <w:name w:val="mbfBL"/>
    <w:aliases w:val="bl"/>
    <w:basedOn w:val="Normal"/>
    <w:rsid w:val="00D54572"/>
    <w:pPr>
      <w:suppressAutoHyphens/>
      <w:spacing w:after="240"/>
    </w:pPr>
  </w:style>
  <w:style w:type="paragraph" w:customStyle="1" w:styleId="mbfBL1">
    <w:name w:val="mbfBL1"/>
    <w:aliases w:val="bl1"/>
    <w:basedOn w:val="Normal"/>
    <w:rsid w:val="00D54572"/>
    <w:pPr>
      <w:suppressAutoHyphens/>
      <w:spacing w:after="240"/>
      <w:ind w:left="720"/>
    </w:pPr>
  </w:style>
  <w:style w:type="paragraph" w:customStyle="1" w:styleId="mbfBL1D">
    <w:name w:val="mbfBL1D"/>
    <w:aliases w:val="bl1d"/>
    <w:basedOn w:val="Normal"/>
    <w:rsid w:val="00D54572"/>
    <w:pPr>
      <w:suppressAutoHyphens/>
      <w:spacing w:line="480" w:lineRule="auto"/>
      <w:ind w:left="720"/>
    </w:pPr>
  </w:style>
  <w:style w:type="paragraph" w:customStyle="1" w:styleId="mbfBL1j">
    <w:name w:val="mbfBL1j"/>
    <w:aliases w:val="bl1j"/>
    <w:basedOn w:val="Normal"/>
    <w:rsid w:val="00D54572"/>
    <w:pPr>
      <w:suppressAutoHyphens/>
      <w:spacing w:after="240"/>
      <w:ind w:left="720"/>
      <w:jc w:val="both"/>
    </w:pPr>
  </w:style>
  <w:style w:type="paragraph" w:customStyle="1" w:styleId="mbfBL1jD">
    <w:name w:val="mbfBL1jD"/>
    <w:aliases w:val="bl1jD"/>
    <w:basedOn w:val="Normal"/>
    <w:rsid w:val="00D54572"/>
    <w:pPr>
      <w:suppressAutoHyphens/>
      <w:spacing w:line="480" w:lineRule="auto"/>
      <w:ind w:left="720"/>
      <w:jc w:val="both"/>
    </w:pPr>
  </w:style>
  <w:style w:type="paragraph" w:customStyle="1" w:styleId="mbfBL2">
    <w:name w:val="mbfBL2"/>
    <w:aliases w:val="bl2"/>
    <w:basedOn w:val="Normal"/>
    <w:rsid w:val="00D54572"/>
    <w:pPr>
      <w:suppressAutoHyphens/>
      <w:spacing w:after="240"/>
      <w:ind w:left="1440"/>
    </w:pPr>
  </w:style>
  <w:style w:type="paragraph" w:customStyle="1" w:styleId="mbfBL2D">
    <w:name w:val="mbfBL2D"/>
    <w:aliases w:val="bl2d"/>
    <w:basedOn w:val="Normal"/>
    <w:rsid w:val="00D54572"/>
    <w:pPr>
      <w:suppressAutoHyphens/>
      <w:spacing w:line="480" w:lineRule="auto"/>
      <w:ind w:left="1440"/>
    </w:pPr>
  </w:style>
  <w:style w:type="paragraph" w:customStyle="1" w:styleId="mbfBL2j">
    <w:name w:val="mbfBL2j"/>
    <w:aliases w:val="bl2j"/>
    <w:basedOn w:val="Normal"/>
    <w:rsid w:val="00D54572"/>
    <w:pPr>
      <w:suppressAutoHyphens/>
      <w:spacing w:after="240"/>
      <w:ind w:left="1440"/>
      <w:jc w:val="both"/>
    </w:pPr>
  </w:style>
  <w:style w:type="paragraph" w:customStyle="1" w:styleId="mbfBL2jD">
    <w:name w:val="mbfBL2jD"/>
    <w:aliases w:val="bl2jd"/>
    <w:basedOn w:val="Normal"/>
    <w:rsid w:val="00D54572"/>
    <w:pPr>
      <w:suppressAutoHyphens/>
      <w:spacing w:line="480" w:lineRule="auto"/>
      <w:ind w:left="1440"/>
      <w:jc w:val="both"/>
    </w:pPr>
  </w:style>
  <w:style w:type="paragraph" w:customStyle="1" w:styleId="mbfBLD">
    <w:name w:val="mbfBLD"/>
    <w:aliases w:val="bld"/>
    <w:basedOn w:val="Normal"/>
    <w:rsid w:val="00D54572"/>
    <w:pPr>
      <w:suppressAutoHyphens/>
      <w:spacing w:line="480" w:lineRule="auto"/>
    </w:pPr>
  </w:style>
  <w:style w:type="paragraph" w:customStyle="1" w:styleId="mbfBLj">
    <w:name w:val="mbfBLj"/>
    <w:aliases w:val="blj"/>
    <w:basedOn w:val="Normal"/>
    <w:rsid w:val="00D54572"/>
    <w:pPr>
      <w:suppressAutoHyphens/>
      <w:spacing w:after="240"/>
      <w:jc w:val="both"/>
    </w:pPr>
  </w:style>
  <w:style w:type="paragraph" w:customStyle="1" w:styleId="mbfBLjD">
    <w:name w:val="mbfBLjD"/>
    <w:aliases w:val="bljd"/>
    <w:basedOn w:val="Normal"/>
    <w:rsid w:val="00D54572"/>
    <w:pPr>
      <w:suppressAutoHyphens/>
      <w:spacing w:line="480" w:lineRule="auto"/>
      <w:jc w:val="both"/>
    </w:pPr>
  </w:style>
  <w:style w:type="paragraph" w:customStyle="1" w:styleId="mbfBod">
    <w:name w:val="mbfBod"/>
    <w:aliases w:val="b"/>
    <w:basedOn w:val="Normal"/>
    <w:rsid w:val="00D54572"/>
    <w:pPr>
      <w:suppressAutoHyphens/>
      <w:spacing w:after="240"/>
      <w:ind w:firstLine="720"/>
    </w:pPr>
  </w:style>
  <w:style w:type="paragraph" w:customStyle="1" w:styleId="mbfBod1">
    <w:name w:val="mbfBod1"/>
    <w:aliases w:val="b1"/>
    <w:basedOn w:val="Normal"/>
    <w:rsid w:val="00D54572"/>
    <w:pPr>
      <w:suppressAutoHyphens/>
      <w:spacing w:after="240"/>
      <w:ind w:firstLine="1440"/>
    </w:pPr>
  </w:style>
  <w:style w:type="paragraph" w:customStyle="1" w:styleId="mbfBod1D">
    <w:name w:val="mbfBod1D"/>
    <w:aliases w:val="b1d"/>
    <w:basedOn w:val="Normal"/>
    <w:rsid w:val="00D54572"/>
    <w:pPr>
      <w:suppressAutoHyphens/>
      <w:spacing w:line="480" w:lineRule="auto"/>
      <w:ind w:firstLine="1440"/>
    </w:pPr>
  </w:style>
  <w:style w:type="paragraph" w:customStyle="1" w:styleId="mbfBod1j">
    <w:name w:val="mbfBod1j"/>
    <w:aliases w:val="b1j"/>
    <w:basedOn w:val="Normal"/>
    <w:rsid w:val="00D54572"/>
    <w:pPr>
      <w:suppressAutoHyphens/>
      <w:spacing w:after="240"/>
      <w:ind w:firstLine="1440"/>
      <w:jc w:val="both"/>
    </w:pPr>
  </w:style>
  <w:style w:type="paragraph" w:customStyle="1" w:styleId="mbfBod1jD">
    <w:name w:val="mbfBod1jD"/>
    <w:aliases w:val="b1jd"/>
    <w:basedOn w:val="Normal"/>
    <w:rsid w:val="00D54572"/>
    <w:pPr>
      <w:suppressAutoHyphens/>
      <w:spacing w:line="480" w:lineRule="auto"/>
      <w:ind w:firstLine="1440"/>
    </w:pPr>
  </w:style>
  <w:style w:type="paragraph" w:customStyle="1" w:styleId="mbfBodD">
    <w:name w:val="mbfBodD"/>
    <w:aliases w:val="bd"/>
    <w:basedOn w:val="Normal"/>
    <w:rsid w:val="00D54572"/>
    <w:pPr>
      <w:suppressAutoHyphens/>
      <w:spacing w:line="480" w:lineRule="auto"/>
      <w:ind w:firstLine="720"/>
    </w:pPr>
  </w:style>
  <w:style w:type="paragraph" w:customStyle="1" w:styleId="mbfBodj">
    <w:name w:val="mbfBodj"/>
    <w:aliases w:val="bj"/>
    <w:basedOn w:val="Normal"/>
    <w:rsid w:val="00D54572"/>
    <w:pPr>
      <w:suppressAutoHyphens/>
      <w:spacing w:after="240"/>
      <w:ind w:firstLine="720"/>
      <w:jc w:val="both"/>
    </w:pPr>
  </w:style>
  <w:style w:type="paragraph" w:customStyle="1" w:styleId="mbfBodjD">
    <w:name w:val="mbfBodjD"/>
    <w:aliases w:val="bjd"/>
    <w:basedOn w:val="Normal"/>
    <w:rsid w:val="00D54572"/>
    <w:pPr>
      <w:suppressAutoHyphens/>
      <w:spacing w:line="480" w:lineRule="auto"/>
      <w:ind w:firstLine="720"/>
      <w:jc w:val="both"/>
    </w:pPr>
  </w:style>
  <w:style w:type="paragraph" w:customStyle="1" w:styleId="mbfHang">
    <w:name w:val="mbfHang"/>
    <w:aliases w:val="h"/>
    <w:basedOn w:val="Normal"/>
    <w:rsid w:val="00D54572"/>
    <w:pPr>
      <w:suppressAutoHyphens/>
      <w:spacing w:after="240"/>
      <w:ind w:left="720" w:hanging="720"/>
    </w:pPr>
  </w:style>
  <w:style w:type="paragraph" w:customStyle="1" w:styleId="mbfHang2">
    <w:name w:val="mbfHang2"/>
    <w:aliases w:val="h2"/>
    <w:basedOn w:val="Normal"/>
    <w:rsid w:val="00D54572"/>
    <w:pPr>
      <w:suppressAutoHyphens/>
      <w:spacing w:after="240"/>
      <w:ind w:left="1440" w:hanging="720"/>
    </w:pPr>
  </w:style>
  <w:style w:type="paragraph" w:customStyle="1" w:styleId="mbfHang2D">
    <w:name w:val="mbfHang2D"/>
    <w:aliases w:val="h2d"/>
    <w:basedOn w:val="Normal"/>
    <w:rsid w:val="00D54572"/>
    <w:pPr>
      <w:suppressAutoHyphens/>
      <w:spacing w:line="480" w:lineRule="auto"/>
      <w:ind w:left="1440" w:hanging="720"/>
    </w:pPr>
  </w:style>
  <w:style w:type="paragraph" w:customStyle="1" w:styleId="mbfHangD">
    <w:name w:val="mbfHangD"/>
    <w:aliases w:val="hd"/>
    <w:basedOn w:val="Normal"/>
    <w:rsid w:val="00D54572"/>
    <w:pPr>
      <w:suppressAutoHyphens/>
      <w:spacing w:line="480" w:lineRule="auto"/>
      <w:ind w:left="720" w:hanging="720"/>
    </w:pPr>
  </w:style>
  <w:style w:type="paragraph" w:customStyle="1" w:styleId="mbfNum1st">
    <w:name w:val="mbfNum1st"/>
    <w:aliases w:val="n1"/>
    <w:basedOn w:val="Normal"/>
    <w:rsid w:val="00D54572"/>
    <w:pPr>
      <w:numPr>
        <w:numId w:val="1"/>
      </w:numPr>
      <w:tabs>
        <w:tab w:val="clear" w:pos="1080"/>
      </w:tabs>
      <w:suppressAutoHyphens/>
      <w:spacing w:after="240"/>
    </w:pPr>
  </w:style>
  <w:style w:type="paragraph" w:customStyle="1" w:styleId="mbfNum1stD">
    <w:name w:val="mbfNum1stD"/>
    <w:aliases w:val="n1d"/>
    <w:basedOn w:val="Normal"/>
    <w:rsid w:val="00D54572"/>
    <w:pPr>
      <w:numPr>
        <w:numId w:val="2"/>
      </w:numPr>
      <w:tabs>
        <w:tab w:val="clear" w:pos="1080"/>
      </w:tabs>
      <w:suppressAutoHyphens/>
      <w:spacing w:line="480" w:lineRule="auto"/>
    </w:pPr>
  </w:style>
  <w:style w:type="paragraph" w:customStyle="1" w:styleId="mbfNumber">
    <w:name w:val="mbfNumber"/>
    <w:aliases w:val="n"/>
    <w:basedOn w:val="Normal"/>
    <w:rsid w:val="00D54572"/>
    <w:pPr>
      <w:numPr>
        <w:numId w:val="3"/>
      </w:numPr>
      <w:suppressAutoHyphens/>
      <w:spacing w:after="240"/>
    </w:pPr>
  </w:style>
  <w:style w:type="paragraph" w:customStyle="1" w:styleId="mbfQuote">
    <w:name w:val="mbfQuote"/>
    <w:aliases w:val="q"/>
    <w:basedOn w:val="Normal"/>
    <w:rsid w:val="00D54572"/>
    <w:pPr>
      <w:suppressAutoHyphens/>
      <w:spacing w:after="240"/>
      <w:ind w:left="720" w:right="720"/>
    </w:pPr>
  </w:style>
  <w:style w:type="paragraph" w:customStyle="1" w:styleId="mbfQuoteD">
    <w:name w:val="mbfQuoteD"/>
    <w:aliases w:val="qd"/>
    <w:basedOn w:val="Normal"/>
    <w:rsid w:val="00D54572"/>
    <w:pPr>
      <w:suppressAutoHyphens/>
      <w:spacing w:line="480" w:lineRule="auto"/>
      <w:ind w:left="720" w:right="720"/>
    </w:pPr>
  </w:style>
  <w:style w:type="paragraph" w:customStyle="1" w:styleId="mbfQuotej">
    <w:name w:val="mbfQuotej"/>
    <w:aliases w:val="qj"/>
    <w:basedOn w:val="Normal"/>
    <w:rsid w:val="00D54572"/>
    <w:pPr>
      <w:suppressAutoHyphens/>
      <w:spacing w:after="240"/>
      <w:ind w:left="720" w:right="720"/>
      <w:jc w:val="both"/>
    </w:pPr>
  </w:style>
  <w:style w:type="paragraph" w:customStyle="1" w:styleId="mbfQuotejD">
    <w:name w:val="mbfQuotejD"/>
    <w:aliases w:val="qjd"/>
    <w:basedOn w:val="Normal"/>
    <w:rsid w:val="00D54572"/>
    <w:pPr>
      <w:suppressAutoHyphens/>
      <w:spacing w:line="480" w:lineRule="auto"/>
      <w:ind w:left="720" w:right="720"/>
      <w:jc w:val="both"/>
    </w:pPr>
  </w:style>
  <w:style w:type="paragraph" w:customStyle="1" w:styleId="mbfReLine">
    <w:name w:val="mbfReLine"/>
    <w:aliases w:val="r"/>
    <w:basedOn w:val="Normal"/>
    <w:rsid w:val="00D54572"/>
    <w:pPr>
      <w:suppressAutoHyphens/>
      <w:spacing w:after="240"/>
      <w:ind w:left="1440" w:hanging="720"/>
    </w:pPr>
  </w:style>
  <w:style w:type="paragraph" w:customStyle="1" w:styleId="mbfSal">
    <w:name w:val="mbfSal"/>
    <w:aliases w:val="sal"/>
    <w:basedOn w:val="Normal"/>
    <w:rsid w:val="00D54572"/>
    <w:pPr>
      <w:suppressAutoHyphens/>
      <w:spacing w:before="240" w:after="240"/>
    </w:pPr>
  </w:style>
  <w:style w:type="paragraph" w:customStyle="1" w:styleId="mbfSBod">
    <w:name w:val="mbfSBod"/>
    <w:aliases w:val="sb"/>
    <w:basedOn w:val="Normal"/>
    <w:rsid w:val="00D54572"/>
    <w:pPr>
      <w:suppressAutoHyphens/>
      <w:spacing w:after="240"/>
      <w:ind w:left="720" w:firstLine="720"/>
    </w:pPr>
  </w:style>
  <w:style w:type="paragraph" w:customStyle="1" w:styleId="mbfSBodD">
    <w:name w:val="mbfSBodD"/>
    <w:aliases w:val="sbd"/>
    <w:basedOn w:val="Normal"/>
    <w:rsid w:val="00D54572"/>
    <w:pPr>
      <w:suppressAutoHyphens/>
      <w:spacing w:line="480" w:lineRule="auto"/>
      <w:ind w:left="720" w:firstLine="720"/>
    </w:pPr>
  </w:style>
  <w:style w:type="paragraph" w:customStyle="1" w:styleId="mbfSBodJ">
    <w:name w:val="mbfSBodJ"/>
    <w:aliases w:val="sbj"/>
    <w:basedOn w:val="Normal"/>
    <w:rsid w:val="00D54572"/>
    <w:pPr>
      <w:suppressAutoHyphens/>
      <w:spacing w:after="240"/>
      <w:ind w:left="720" w:firstLine="720"/>
      <w:jc w:val="both"/>
    </w:pPr>
  </w:style>
  <w:style w:type="paragraph" w:customStyle="1" w:styleId="mbfSBodJD">
    <w:name w:val="mbfSBodJD"/>
    <w:aliases w:val="sbjd"/>
    <w:basedOn w:val="Normal"/>
    <w:rsid w:val="00D54572"/>
    <w:pPr>
      <w:suppressAutoHyphens/>
      <w:spacing w:line="480" w:lineRule="auto"/>
      <w:ind w:left="720" w:firstLine="720"/>
      <w:jc w:val="both"/>
    </w:pPr>
  </w:style>
  <w:style w:type="paragraph" w:customStyle="1" w:styleId="mbfSecC">
    <w:name w:val="mbfSecC"/>
    <w:aliases w:val="sc"/>
    <w:basedOn w:val="Normal"/>
    <w:next w:val="mbfBod"/>
    <w:rsid w:val="00D54572"/>
    <w:pPr>
      <w:keepNext/>
      <w:suppressAutoHyphens/>
      <w:spacing w:after="240"/>
      <w:jc w:val="center"/>
    </w:pPr>
    <w:rPr>
      <w:u w:val="single"/>
    </w:rPr>
  </w:style>
  <w:style w:type="paragraph" w:customStyle="1" w:styleId="mbfSecL">
    <w:name w:val="mbfSecL"/>
    <w:aliases w:val="sl"/>
    <w:basedOn w:val="Normal"/>
    <w:next w:val="mbfBod"/>
    <w:rsid w:val="00D54572"/>
    <w:pPr>
      <w:keepNext/>
      <w:suppressAutoHyphens/>
      <w:spacing w:after="240"/>
    </w:pPr>
    <w:rPr>
      <w:u w:val="single"/>
    </w:rPr>
  </w:style>
  <w:style w:type="paragraph" w:customStyle="1" w:styleId="mbfSigIn">
    <w:name w:val="mbfSigIn"/>
    <w:aliases w:val="si"/>
    <w:basedOn w:val="Normal"/>
    <w:rsid w:val="00D54572"/>
    <w:pPr>
      <w:keepNext/>
      <w:suppressAutoHyphens/>
      <w:spacing w:after="240"/>
      <w:ind w:firstLine="720"/>
    </w:pPr>
  </w:style>
  <w:style w:type="paragraph" w:customStyle="1" w:styleId="mbfSigInD">
    <w:name w:val="mbfSigInD"/>
    <w:aliases w:val="sid"/>
    <w:basedOn w:val="Normal"/>
    <w:rsid w:val="00D54572"/>
    <w:pPr>
      <w:keepNext/>
      <w:suppressAutoHyphens/>
      <w:spacing w:line="480" w:lineRule="auto"/>
      <w:ind w:firstLine="720"/>
    </w:pPr>
  </w:style>
  <w:style w:type="paragraph" w:customStyle="1" w:styleId="mbfSigLine">
    <w:name w:val="mbfSigLine"/>
    <w:aliases w:val="sigl"/>
    <w:basedOn w:val="Normal"/>
    <w:next w:val="Normal"/>
    <w:rsid w:val="00D54572"/>
    <w:pPr>
      <w:keepNext/>
      <w:tabs>
        <w:tab w:val="right" w:pos="9216"/>
      </w:tabs>
      <w:suppressAutoHyphens/>
      <w:spacing w:before="600"/>
      <w:ind w:left="4320"/>
    </w:pPr>
  </w:style>
  <w:style w:type="paragraph" w:customStyle="1" w:styleId="mbfSigTxt">
    <w:name w:val="mbfSigTxt"/>
    <w:aliases w:val="sig"/>
    <w:basedOn w:val="Normal"/>
    <w:rsid w:val="00D54572"/>
    <w:pPr>
      <w:keepNext/>
      <w:tabs>
        <w:tab w:val="right" w:pos="9216"/>
      </w:tabs>
      <w:suppressAutoHyphens/>
      <w:ind w:left="4320"/>
    </w:pPr>
  </w:style>
  <w:style w:type="paragraph" w:customStyle="1" w:styleId="mbfSigTxtD">
    <w:name w:val="mbfSigTxtD"/>
    <w:aliases w:val="sigd"/>
    <w:basedOn w:val="Normal"/>
    <w:rsid w:val="00D54572"/>
    <w:pPr>
      <w:keepNext/>
      <w:suppressAutoHyphens/>
      <w:spacing w:after="240"/>
      <w:ind w:left="4320"/>
    </w:pPr>
  </w:style>
  <w:style w:type="paragraph" w:customStyle="1" w:styleId="mbfSQuote">
    <w:name w:val="mbfSQuote"/>
    <w:aliases w:val="sq"/>
    <w:basedOn w:val="Normal"/>
    <w:rsid w:val="00D54572"/>
    <w:pPr>
      <w:suppressAutoHyphens/>
      <w:spacing w:after="240"/>
      <w:ind w:left="1440" w:right="1440"/>
    </w:pPr>
  </w:style>
  <w:style w:type="paragraph" w:customStyle="1" w:styleId="mbfSubtitle">
    <w:name w:val="mbfSubtitle"/>
    <w:aliases w:val="st"/>
    <w:basedOn w:val="Normal"/>
    <w:rsid w:val="00D54572"/>
    <w:pPr>
      <w:suppressAutoHyphens/>
      <w:spacing w:after="240"/>
      <w:jc w:val="center"/>
      <w:outlineLvl w:val="1"/>
    </w:pPr>
  </w:style>
  <w:style w:type="paragraph" w:customStyle="1" w:styleId="mbfTitle">
    <w:name w:val="mbfTitle"/>
    <w:aliases w:val="t"/>
    <w:basedOn w:val="Normal"/>
    <w:next w:val="mbfBodD"/>
    <w:rsid w:val="00D54572"/>
    <w:pPr>
      <w:keepNext/>
      <w:suppressAutoHyphens/>
      <w:spacing w:after="240"/>
      <w:jc w:val="center"/>
      <w:outlineLvl w:val="0"/>
    </w:pPr>
    <w:rPr>
      <w:u w:val="single"/>
    </w:rPr>
  </w:style>
  <w:style w:type="paragraph" w:customStyle="1" w:styleId="mbfDocID">
    <w:name w:val="mbfDocID"/>
    <w:basedOn w:val="Normal"/>
    <w:next w:val="Normal"/>
    <w:rsid w:val="00D54572"/>
    <w:pPr>
      <w:suppressAutoHyphens/>
      <w:spacing w:after="240"/>
    </w:pPr>
    <w:rPr>
      <w:rFonts w:ascii="Arial" w:hAnsi="Arial"/>
      <w:sz w:val="12"/>
    </w:rPr>
  </w:style>
  <w:style w:type="paragraph" w:styleId="Header">
    <w:name w:val="header"/>
    <w:basedOn w:val="Normal"/>
    <w:rsid w:val="00D54572"/>
    <w:pPr>
      <w:tabs>
        <w:tab w:val="center" w:pos="4680"/>
        <w:tab w:val="right" w:pos="9360"/>
      </w:tabs>
    </w:pPr>
  </w:style>
  <w:style w:type="character" w:styleId="Strong">
    <w:name w:val="Strong"/>
    <w:qFormat/>
    <w:rsid w:val="00D54572"/>
    <w:rPr>
      <w:b/>
    </w:rPr>
  </w:style>
  <w:style w:type="character" w:customStyle="1" w:styleId="zzmpTrailerItem">
    <w:name w:val="zzmpTrailerItem"/>
    <w:rsid w:val="00E62C0A"/>
    <w:rPr>
      <w:rFonts w:ascii="Times New Roman" w:hAnsi="Times New Roman" w:cs="Times New Roman"/>
      <w:dstrike w:val="0"/>
      <w:noProof/>
      <w:color w:val="auto"/>
      <w:spacing w:val="0"/>
      <w:position w:val="0"/>
      <w:sz w:val="18"/>
      <w:szCs w:val="16"/>
      <w:u w:val="none"/>
      <w:effect w:val="none"/>
      <w:vertAlign w:val="baseline"/>
    </w:rPr>
  </w:style>
  <w:style w:type="paragraph" w:styleId="BodyText">
    <w:name w:val="Body Text"/>
    <w:basedOn w:val="Normal"/>
    <w:rsid w:val="00D54572"/>
    <w:pPr>
      <w:jc w:val="both"/>
    </w:pPr>
    <w:rPr>
      <w:rFonts w:ascii="TimesNewRoman" w:hAnsi="TimesNewRoman"/>
      <w:snapToGrid w:val="0"/>
    </w:rPr>
  </w:style>
  <w:style w:type="paragraph" w:styleId="BodyText2">
    <w:name w:val="Body Text 2"/>
    <w:basedOn w:val="Normal"/>
    <w:rsid w:val="00D54572"/>
    <w:pPr>
      <w:jc w:val="center"/>
    </w:pPr>
    <w:rPr>
      <w:b/>
    </w:rPr>
  </w:style>
  <w:style w:type="character" w:styleId="PageNumber">
    <w:name w:val="page number"/>
    <w:basedOn w:val="DefaultParagraphFont"/>
    <w:rsid w:val="00D54572"/>
  </w:style>
  <w:style w:type="paragraph" w:styleId="BodyTextIndent">
    <w:name w:val="Body Text Indent"/>
    <w:basedOn w:val="Normal"/>
    <w:rsid w:val="00D54572"/>
    <w:pPr>
      <w:spacing w:before="120" w:after="120"/>
      <w:ind w:left="1440"/>
      <w:jc w:val="both"/>
    </w:pPr>
    <w:rPr>
      <w:sz w:val="20"/>
    </w:rPr>
  </w:style>
  <w:style w:type="paragraph" w:styleId="BodyTextIndent2">
    <w:name w:val="Body Text Indent 2"/>
    <w:basedOn w:val="Normal"/>
    <w:rsid w:val="00D54572"/>
    <w:pPr>
      <w:spacing w:before="120" w:after="120"/>
      <w:ind w:left="1080" w:hanging="360"/>
    </w:pPr>
    <w:rPr>
      <w:sz w:val="20"/>
    </w:rPr>
  </w:style>
  <w:style w:type="paragraph" w:styleId="BodyTextIndent3">
    <w:name w:val="Body Text Indent 3"/>
    <w:basedOn w:val="Normal"/>
    <w:rsid w:val="00D54572"/>
    <w:pPr>
      <w:spacing w:before="120" w:after="120"/>
      <w:ind w:left="720"/>
    </w:pPr>
    <w:rPr>
      <w:sz w:val="20"/>
    </w:rPr>
  </w:style>
  <w:style w:type="paragraph" w:styleId="BalloonText">
    <w:name w:val="Balloon Text"/>
    <w:basedOn w:val="Normal"/>
    <w:link w:val="BalloonTextChar"/>
    <w:rsid w:val="002C63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C630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24-GHP Plan Document Amendment 08/09 (A3431148).DOC</vt:lpstr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24-GHP Plan Document Amendment 08/09 (A3431148).DOC</dc:title>
  <dc:subject>T:\clienta\045146\0001</dc:subject>
  <dc:creator> </dc:creator>
  <cp:keywords/>
  <dc:description/>
  <cp:lastModifiedBy>Cole, Brendan</cp:lastModifiedBy>
  <cp:revision>15</cp:revision>
  <cp:lastPrinted>2013-05-17T21:31:00Z</cp:lastPrinted>
  <dcterms:created xsi:type="dcterms:W3CDTF">2013-05-08T15:28:00Z</dcterms:created>
  <dcterms:modified xsi:type="dcterms:W3CDTF">2013-08-27T17:56:00Z</dcterms:modified>
</cp:coreProperties>
</file>